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Zawartotabeli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Betterbird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Thunderbird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bidi w:val="0"/>
              <w:jc w:val="start"/>
              <w:rPr>
                <w:b/>
                <w:bCs/>
                <w:color w:val="FF4000"/>
              </w:rPr>
            </w:pPr>
            <w:r>
              <w:rPr>
                <w:b/>
                <w:bCs/>
                <w:color w:val="FF4000"/>
              </w:rPr>
              <w:t>Funkcje dostępne wyłącznie w Betterbird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Widok wieloliniowy jak w Outlooku, Lotus Notes i Postbox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Prośba o to od 2003 roku. Thunderbird 115 ma teraz „widok kart”.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Zakładki pionowe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Błąd w pliku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Załączniki na górze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Błąd w pliku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Zmiana rozmiaru panelu nagłówka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Nie, ale ograniczona obsługa dodatków.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Złożone wyszukiwane hasła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Nie, wniosek od 2005 r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Wyrażenia regularne w wyszukiwanych hasłach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Nie, wniosek od 1999 r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Szybki filtr wiadomości nieoznaczonych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Nie, rozwój utknął w martwym punkcie od 2016 r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Globalne wyszukiwanie w zaszyfrowanych wiadomościach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 działa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Szybkie wyszukiwanie filtrów w zaszyfrowanych wiadomościach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Nie działa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Zasobnik systemowy Windows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Liczba nowych wiadomości i lista folderów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Liczba nowych wiadomości</w:t>
              <w:br/>
              <w:t>(nie działa niezawodnie)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Taca systemowa Linux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Czeka od 1999r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Minimalizuj do zasobnika systemowego w systemie Linux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Błąd w pliku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Inne ulepszenia dla czytników wiadomości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 xml:space="preserve">Otwórz wiadomość według identyfikatora </w:t>
            </w:r>
            <w:r>
              <w:rPr/>
              <w:t>(ID)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Nie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Pasek menu na górze, tam gdzie jego miejsce.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ind w:hanging="0" w:start="0" w:end="0"/>
              <w:jc w:val="start"/>
              <w:rPr/>
            </w:pPr>
            <w:r>
              <w:rPr/>
              <w:t>Supernova, kaboom! /?/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Różne ulepszenia kanałów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ind w:hanging="0" w:start="0" w:end="0"/>
              <w:jc w:val="start"/>
              <w:rPr/>
            </w:pPr>
            <w:r>
              <w:rPr/>
              <w:t>Supernova, kaboom! /?/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 xml:space="preserve">Łączenie linii w widoku </w:t>
            </w:r>
            <w:r>
              <w:rPr/>
              <w:t>powiązanych wiadomości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Nie, Supernova, kaboom! /?/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 xml:space="preserve">Różne ulepszenia kanałów </w:t>
            </w:r>
            <w:r>
              <w:rPr/>
              <w:t>(feeds)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ind w:hanging="0" w:start="0" w:end="0"/>
              <w:jc w:val="start"/>
              <w:rPr/>
            </w:pPr>
            <w:r>
              <w:rPr/>
              <w:t>Supernova, kaboom! /?/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Konfigurowalne wyświetlanie adresów na liście wiadomości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Można dodać więcej kolumn za pomocą dodatku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Lepszy i konfigurowalny wybór wielokrotny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Nie, wniosek od 2006 r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Opcja wysyłania zwykłego tekstu lub HTML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Można wysyłać tylko zwykły tekst i HTML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Wydrukowana lista załączników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Wyświetla prawidłowe szczegóły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Brak szczegółów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Folder startowy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Można wybrać folder do uruchomienia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Przywraca ostatnio otwarty folder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Załączniki plików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Można załączyć najnowsze pliki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Brak najnowszych plików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Wyniki wyszukiwania globalnego można otworzyć w widoku listy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Nie, wniosek od 2010 r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Pokaż ostatnio wybraną wiadomość przy wielokrotnym wyborze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Nie, pokazuje podsumowanie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Menedżer aktywności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Otwiera się w zakładce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Otwiera się w samodzielnym oknie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Obsługa systemu Unix Movemail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Nie, usunięto przez pomyłkę z wersji 91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Obsługuje wersje robocze w podfolderach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Nie, pokazuje podsumowanie, wymagane od 2004 roku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Otwieraj łącza w oknie tworzenia wiadomości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Nie, wniosek od 2011 r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bidi w:val="0"/>
              <w:jc w:val="start"/>
              <w:rPr>
                <w:b/>
                <w:bCs/>
                <w:color w:val="FF4000"/>
              </w:rPr>
            </w:pPr>
            <w:r>
              <w:rPr>
                <w:b/>
                <w:bCs/>
                <w:color w:val="FF4000"/>
              </w:rPr>
              <w:t>Poprawki błędów dostępne wyłącznie w Betterbird (*)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Działa dobrze z ponad 500 folderami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Oczywiście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Utrata plików podsumowania wiadomości (MSF)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Prawidłowa obsługa spacji nierozdzielających (Ctrl+Shift+Spacja)</w:t>
              <w:br/>
              <w:t>(dla typografii francuskiej)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Tak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Nie, wniosek od 2006 r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Widok &gt; Napraw kodowanie tekstu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Naprawianie tematu i zapamiętywanie stanu naprawy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 xml:space="preserve">Nie poprawia tematu, </w:t>
            </w:r>
            <w:r>
              <w:rPr/>
              <w:t>trzeba</w:t>
            </w:r>
            <w:r>
              <w:rPr/>
              <w:t xml:space="preserve"> powtórzyć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Wizualna informacja zwrotna podczas szybkiego wyszukiwania z filtrem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  <w:t>Oczywiście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ind w:hanging="0" w:start="0" w:end="0"/>
              <w:jc w:val="start"/>
              <w:rPr/>
            </w:pPr>
            <w:r>
              <w:rPr/>
              <w:t>Supernova, kaboom! /?/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bidi w:val="0"/>
              <w:ind w:hanging="0" w:start="0" w:end="0"/>
              <w:jc w:val="start"/>
              <w:rPr/>
            </w:pPr>
            <w:r>
              <w:rPr/>
              <w:t xml:space="preserve">Podpisywanie S/MIME 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Działa dobrze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ind w:hanging="0" w:start="0" w:end="0"/>
              <w:jc w:val="start"/>
              <w:rPr/>
            </w:pPr>
            <w:r>
              <w:rPr/>
              <w:t xml:space="preserve">Nie działa dla niektórych użytkowników 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Zawartotabeli"/>
              <w:bidi w:val="0"/>
              <w:ind w:hanging="0" w:start="0" w:end="0"/>
              <w:jc w:val="start"/>
              <w:rPr/>
            </w:pPr>
            <w:r>
              <w:rPr/>
              <w:t xml:space="preserve">Różne inne błędy (patrz </w:t>
            </w:r>
            <w:r>
              <w:rPr/>
              <w:t>i</w:t>
            </w:r>
            <w:hyperlink r:id="rId2" w:tgtFrame="_blank">
              <w:r>
                <w:rPr>
                  <w:rStyle w:val="Hyperlink"/>
                </w:rPr>
                <w:t>nformacje o wersji</w:t>
              </w:r>
            </w:hyperlink>
            <w:r>
              <w:rPr/>
              <w:t xml:space="preserve">) 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jc w:val="start"/>
              <w:rPr/>
            </w:pPr>
            <w:r>
              <w:rPr/>
              <w:t>Naprawione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bidi w:val="0"/>
              <w:ind w:hanging="0" w:start="0" w:end="0"/>
              <w:jc w:val="start"/>
              <w:rPr/>
            </w:pPr>
            <w:r>
              <w:rPr/>
              <w:t>Jest</w:t>
            </w:r>
            <w:r>
              <w:rPr/>
              <w:t xml:space="preserve"> nadziej</w:t>
            </w:r>
            <w:r>
              <w:rPr/>
              <w:t>a</w:t>
            </w:r>
            <w:r>
              <w:rPr/>
              <w:t>...</w:t>
            </w:r>
          </w:p>
        </w:tc>
      </w:tr>
    </w:tbl>
    <w:p>
      <w:pPr>
        <w:pStyle w:val="Normal"/>
        <w:bidi w:val="0"/>
        <w:ind w:hanging="0" w:start="0" w:end="0"/>
        <w:jc w:val="start"/>
        <w:rPr/>
      </w:pPr>
      <w:r>
        <w:rPr/>
        <w:t xml:space="preserve">(*) Dostarczamy nasze zmiany do Thunderbirda, ale nie jest jasne, czy </w:t>
      </w:r>
      <w:r>
        <w:rPr/>
        <w:t xml:space="preserve">i </w:t>
      </w:r>
      <w:r>
        <w:rPr/>
        <w:t xml:space="preserve">kiedy </w:t>
      </w:r>
      <w:r>
        <w:rPr/>
        <w:t>zostaną</w:t>
      </w:r>
      <w:r>
        <w:rPr/>
        <w:t xml:space="preserve"> zaakcept</w:t>
      </w:r>
      <w:r>
        <w:rPr/>
        <w:t>owane</w:t>
      </w:r>
      <w:r>
        <w:rPr/>
        <w:t>.</w:t>
      </w:r>
    </w:p>
    <w:p>
      <w:pPr>
        <w:pStyle w:val="Normal"/>
        <w:bidi w:val="0"/>
        <w:ind w:hanging="0" w:start="0" w:end="0"/>
        <w:jc w:val="start"/>
        <w:rPr/>
      </w:pPr>
      <w:r>
        <w:rPr/>
        <w:t>Oczywiście zespół Thunderbirda jest zajęty dodawaniem całej masy bardzo mile widzianych nowych rzeczy i ulepszeń, ale… upewnienie się, że wszystko działa prawidłowo, schodzi na dalszy plan.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etterbird.eu/releasenotes/index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LibreOffice/7.6.2.1$Windows_x86 LibreOffice_project/56f7684011345957bbf33a7ee678afaf4d2ba333</Application>
  <AppVersion>15.0000</AppVersion>
  <Pages>2</Pages>
  <Words>447</Words>
  <Characters>2747</Characters>
  <CharactersWithSpaces>3085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2023-11-12T13:04:36Z</dcterms:created>
  <dc:creator/>
  <dc:description/>
  <dc:language>pl-PL</dc:language>
  <cp:lastModifiedBy/>
  <dcterms:modified xsi:type="dcterms:W3CDTF">2023-11-12T13:54:15Z</dcterms:modified>
  <cp:revision>1</cp:revision>
  <dc:subject/>
  <dc:title/>
</cp:coreProperties>
</file>